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tbl>
      <w:tblPr>
        <w:tblStyle w:val="6"/>
        <w:tblW w:w="9547" w:type="dxa"/>
        <w:tblInd w:w="-3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2772"/>
        <w:gridCol w:w="1008"/>
        <w:gridCol w:w="1284"/>
        <w:gridCol w:w="1236"/>
        <w:gridCol w:w="20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36"/>
                <w:szCs w:val="36"/>
              </w:rPr>
              <w:t>芜湖高新技术创业服务中心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36"/>
                <w:szCs w:val="36"/>
                <w:lang w:val="en-US" w:eastAsia="zh-CN"/>
              </w:rPr>
              <w:t>有限公司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36"/>
                <w:szCs w:val="36"/>
                <w:lang w:val="en-US" w:eastAsia="zh-CN"/>
              </w:rPr>
              <w:t>报废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36"/>
                <w:szCs w:val="36"/>
                <w:lang w:val="en-US" w:eastAsia="zh-CN"/>
              </w:rPr>
              <w:t>物资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36"/>
                <w:szCs w:val="36"/>
              </w:rPr>
              <w:t>转让报价表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报价单位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3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报废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物资转让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综合报价</w:t>
            </w:r>
          </w:p>
        </w:tc>
        <w:tc>
          <w:tcPr>
            <w:tcW w:w="830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2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0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资产内容</w:t>
            </w:r>
          </w:p>
        </w:tc>
        <w:tc>
          <w:tcPr>
            <w:tcW w:w="83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  <w:t>一台格力柜式空调，两台本田草坪割草机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备注</w:t>
            </w:r>
          </w:p>
        </w:tc>
        <w:tc>
          <w:tcPr>
            <w:tcW w:w="83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C48"/>
    <w:rsid w:val="00035F3A"/>
    <w:rsid w:val="00047848"/>
    <w:rsid w:val="00072864"/>
    <w:rsid w:val="000817E7"/>
    <w:rsid w:val="000C0EC7"/>
    <w:rsid w:val="000C3655"/>
    <w:rsid w:val="000E64DB"/>
    <w:rsid w:val="00154475"/>
    <w:rsid w:val="0018137D"/>
    <w:rsid w:val="001957E5"/>
    <w:rsid w:val="001A5BC0"/>
    <w:rsid w:val="001D28C0"/>
    <w:rsid w:val="001D7EA0"/>
    <w:rsid w:val="002171BD"/>
    <w:rsid w:val="0022499E"/>
    <w:rsid w:val="00225196"/>
    <w:rsid w:val="00244561"/>
    <w:rsid w:val="002878C1"/>
    <w:rsid w:val="0031108D"/>
    <w:rsid w:val="003C22A1"/>
    <w:rsid w:val="00406C51"/>
    <w:rsid w:val="00413F38"/>
    <w:rsid w:val="00454402"/>
    <w:rsid w:val="00473C32"/>
    <w:rsid w:val="004811AE"/>
    <w:rsid w:val="0050288A"/>
    <w:rsid w:val="00535A54"/>
    <w:rsid w:val="00591901"/>
    <w:rsid w:val="005B13E6"/>
    <w:rsid w:val="005F268D"/>
    <w:rsid w:val="006156D1"/>
    <w:rsid w:val="006D7644"/>
    <w:rsid w:val="00720D11"/>
    <w:rsid w:val="00742014"/>
    <w:rsid w:val="0075249F"/>
    <w:rsid w:val="00761B07"/>
    <w:rsid w:val="007A19A3"/>
    <w:rsid w:val="00824155"/>
    <w:rsid w:val="008554E8"/>
    <w:rsid w:val="0089282A"/>
    <w:rsid w:val="008A19ED"/>
    <w:rsid w:val="008C526E"/>
    <w:rsid w:val="008C54DF"/>
    <w:rsid w:val="008F1A6D"/>
    <w:rsid w:val="00917612"/>
    <w:rsid w:val="009509C8"/>
    <w:rsid w:val="00991306"/>
    <w:rsid w:val="00A1729D"/>
    <w:rsid w:val="00A43E65"/>
    <w:rsid w:val="00B46A49"/>
    <w:rsid w:val="00B55236"/>
    <w:rsid w:val="00BB70A3"/>
    <w:rsid w:val="00BC39CC"/>
    <w:rsid w:val="00C94271"/>
    <w:rsid w:val="00DE5F68"/>
    <w:rsid w:val="00DE7484"/>
    <w:rsid w:val="00DF3E8C"/>
    <w:rsid w:val="00E145E2"/>
    <w:rsid w:val="00E21901"/>
    <w:rsid w:val="00E74D09"/>
    <w:rsid w:val="00E822F6"/>
    <w:rsid w:val="00E95AFE"/>
    <w:rsid w:val="00E97BD6"/>
    <w:rsid w:val="00ED7256"/>
    <w:rsid w:val="00EE0C48"/>
    <w:rsid w:val="00EF626E"/>
    <w:rsid w:val="00F07308"/>
    <w:rsid w:val="00F30361"/>
    <w:rsid w:val="00FD3F25"/>
    <w:rsid w:val="09D77F23"/>
    <w:rsid w:val="2F067C02"/>
    <w:rsid w:val="4A6C1CA2"/>
    <w:rsid w:val="6C86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44</Words>
  <Characters>257</Characters>
  <Lines>2</Lines>
  <Paragraphs>1</Paragraphs>
  <TotalTime>0</TotalTime>
  <ScaleCrop>false</ScaleCrop>
  <LinksUpToDate>false</LinksUpToDate>
  <CharactersWithSpaces>300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2020-08-21T03:37:00Z</dcterms:created>
  <dc:creator>yyy</dc:creator>
  <cp:lastModifiedBy>111</cp:lastModifiedBy>
  <cp:lastPrinted>2019-07-31T10:32:00Z</cp:lastPrinted>
  <dcterms:modified xsi:type="dcterms:W3CDTF">2022-03-31T08:15:52Z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